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E76A" w14:textId="051D3902" w:rsidR="008F204C" w:rsidRDefault="008F204C" w:rsidP="008F204C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D20A5EB" wp14:editId="19476AC0">
            <wp:extent cx="4787900" cy="1244600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640A8" w14:textId="5075B954" w:rsidR="008F204C" w:rsidRPr="00EA1E7A" w:rsidRDefault="008F204C" w:rsidP="008F204C">
      <w:pPr>
        <w:rPr>
          <w:b/>
          <w:bCs/>
          <w:sz w:val="32"/>
          <w:szCs w:val="32"/>
        </w:rPr>
      </w:pPr>
      <w:r w:rsidRPr="00EA1E7A">
        <w:rPr>
          <w:b/>
          <w:bCs/>
          <w:sz w:val="32"/>
          <w:szCs w:val="32"/>
        </w:rPr>
        <w:t>Fire alarm security protocols</w:t>
      </w:r>
    </w:p>
    <w:p w14:paraId="5ACB57A7" w14:textId="399CA131" w:rsidR="008F204C" w:rsidRPr="00C16F01" w:rsidRDefault="008F204C" w:rsidP="008F204C">
      <w:pPr>
        <w:rPr>
          <w:sz w:val="28"/>
        </w:rPr>
      </w:pPr>
      <w:r w:rsidRPr="00C16F01">
        <w:rPr>
          <w:sz w:val="28"/>
        </w:rPr>
        <w:t xml:space="preserve">Owners are responsible to provide access </w:t>
      </w:r>
      <w:r w:rsidR="00E37683" w:rsidRPr="00C16F01">
        <w:rPr>
          <w:sz w:val="28"/>
        </w:rPr>
        <w:t xml:space="preserve">to their unit </w:t>
      </w:r>
      <w:r w:rsidRPr="00C16F01">
        <w:rPr>
          <w:sz w:val="28"/>
        </w:rPr>
        <w:t xml:space="preserve">at the scheduled time during the work hours </w:t>
      </w:r>
      <w:r w:rsidR="00E37683" w:rsidRPr="00C16F01">
        <w:rPr>
          <w:sz w:val="28"/>
        </w:rPr>
        <w:t>of 8:00 a.m. – 5:00 p.m.</w:t>
      </w:r>
    </w:p>
    <w:p w14:paraId="598DD941" w14:textId="404BBBC8" w:rsidR="00B25CB7" w:rsidRPr="00C16F01" w:rsidRDefault="00B25CB7" w:rsidP="00B25CB7">
      <w:pPr>
        <w:rPr>
          <w:sz w:val="28"/>
        </w:rPr>
      </w:pPr>
      <w:r w:rsidRPr="00C16F01">
        <w:rPr>
          <w:sz w:val="28"/>
        </w:rPr>
        <w:t>Owners may elect</w:t>
      </w:r>
      <w:r w:rsidR="00E37683" w:rsidRPr="00C16F01">
        <w:rPr>
          <w:sz w:val="28"/>
        </w:rPr>
        <w:t>,</w:t>
      </w:r>
      <w:r w:rsidRPr="00C16F01">
        <w:rPr>
          <w:sz w:val="28"/>
        </w:rPr>
        <w:t xml:space="preserve"> for</w:t>
      </w:r>
      <w:r w:rsidR="00E37683" w:rsidRPr="00C16F01">
        <w:rPr>
          <w:sz w:val="28"/>
        </w:rPr>
        <w:t xml:space="preserve"> the</w:t>
      </w:r>
      <w:r w:rsidRPr="00C16F01">
        <w:rPr>
          <w:sz w:val="28"/>
        </w:rPr>
        <w:t xml:space="preserve"> convenience of the owner, to permit the use of keys maintained on site by the AOUO</w:t>
      </w:r>
      <w:r w:rsidR="00275421" w:rsidRPr="00C16F01">
        <w:rPr>
          <w:sz w:val="28"/>
        </w:rPr>
        <w:t xml:space="preserve"> for entry to their unit</w:t>
      </w:r>
      <w:r w:rsidRPr="00C16F01">
        <w:rPr>
          <w:sz w:val="28"/>
        </w:rPr>
        <w:t>.</w:t>
      </w:r>
    </w:p>
    <w:p w14:paraId="1A2F2849" w14:textId="734A4491" w:rsidR="00F17FF3" w:rsidRPr="00C16F01" w:rsidRDefault="00F17FF3" w:rsidP="00F17FF3">
      <w:pPr>
        <w:rPr>
          <w:sz w:val="28"/>
        </w:rPr>
      </w:pPr>
      <w:r w:rsidRPr="00C16F01">
        <w:rPr>
          <w:sz w:val="28"/>
        </w:rPr>
        <w:t xml:space="preserve">The AOUO will confirm </w:t>
      </w:r>
      <w:r w:rsidR="00B25CB7" w:rsidRPr="00C16F01">
        <w:rPr>
          <w:sz w:val="28"/>
        </w:rPr>
        <w:t xml:space="preserve">individual residential </w:t>
      </w:r>
      <w:r w:rsidRPr="00C16F01">
        <w:rPr>
          <w:sz w:val="28"/>
        </w:rPr>
        <w:t xml:space="preserve">unit keys </w:t>
      </w:r>
      <w:r w:rsidR="00B25CB7" w:rsidRPr="00C16F01">
        <w:rPr>
          <w:sz w:val="28"/>
        </w:rPr>
        <w:t xml:space="preserve">in possession of </w:t>
      </w:r>
      <w:r w:rsidRPr="00C16F01">
        <w:rPr>
          <w:sz w:val="28"/>
        </w:rPr>
        <w:t>the AOUO operate the lock mechanism at the pre-construction meeting.</w:t>
      </w:r>
    </w:p>
    <w:p w14:paraId="6BBF7C78" w14:textId="5C3CD3EE" w:rsidR="008F204C" w:rsidRPr="00C16F01" w:rsidRDefault="008F204C" w:rsidP="008F204C">
      <w:pPr>
        <w:rPr>
          <w:sz w:val="28"/>
        </w:rPr>
      </w:pPr>
      <w:r w:rsidRPr="00C16F01">
        <w:rPr>
          <w:sz w:val="28"/>
        </w:rPr>
        <w:t>Owners will sign the attached Apartment Access &amp; Work Authorization form at the pre</w:t>
      </w:r>
      <w:r w:rsidR="00F17FF3" w:rsidRPr="00C16F01">
        <w:rPr>
          <w:sz w:val="28"/>
        </w:rPr>
        <w:t>-</w:t>
      </w:r>
      <w:r w:rsidRPr="00C16F01">
        <w:rPr>
          <w:sz w:val="28"/>
        </w:rPr>
        <w:t>con</w:t>
      </w:r>
      <w:r w:rsidR="00F17FF3" w:rsidRPr="00C16F01">
        <w:rPr>
          <w:sz w:val="28"/>
        </w:rPr>
        <w:t>struction meeting</w:t>
      </w:r>
      <w:r w:rsidRPr="00C16F01">
        <w:rPr>
          <w:sz w:val="28"/>
        </w:rPr>
        <w:t>.</w:t>
      </w:r>
    </w:p>
    <w:p w14:paraId="09E9566A" w14:textId="48E0B575" w:rsidR="008F204C" w:rsidRPr="00C16F01" w:rsidRDefault="008F204C" w:rsidP="008F204C">
      <w:pPr>
        <w:rPr>
          <w:sz w:val="28"/>
        </w:rPr>
      </w:pPr>
      <w:r w:rsidRPr="00C16F01">
        <w:rPr>
          <w:sz w:val="28"/>
        </w:rPr>
        <w:t xml:space="preserve">A separate security officer will be employed by the AOUO to unlock units in the </w:t>
      </w:r>
      <w:r w:rsidR="00F17FF3" w:rsidRPr="00C16F01">
        <w:rPr>
          <w:sz w:val="28"/>
        </w:rPr>
        <w:t xml:space="preserve">morning and will patrol floors where work is being performed </w:t>
      </w:r>
      <w:r w:rsidR="00E37683" w:rsidRPr="00C16F01">
        <w:rPr>
          <w:sz w:val="28"/>
        </w:rPr>
        <w:t xml:space="preserve">throughout </w:t>
      </w:r>
      <w:r w:rsidR="00F17FF3" w:rsidRPr="00C16F01">
        <w:rPr>
          <w:sz w:val="28"/>
        </w:rPr>
        <w:t>the day.</w:t>
      </w:r>
    </w:p>
    <w:p w14:paraId="57A4E07F" w14:textId="6DDD7D7E" w:rsidR="008F204C" w:rsidRPr="00C16F01" w:rsidRDefault="008F204C" w:rsidP="008F204C">
      <w:pPr>
        <w:rPr>
          <w:sz w:val="28"/>
        </w:rPr>
      </w:pPr>
      <w:r w:rsidRPr="00C16F01">
        <w:rPr>
          <w:sz w:val="28"/>
        </w:rPr>
        <w:t>WASA will lock the door upon exiting the unit.  Subsequent entries will require security to unlock</w:t>
      </w:r>
      <w:r w:rsidR="00F17FF3" w:rsidRPr="00C16F01">
        <w:rPr>
          <w:sz w:val="28"/>
        </w:rPr>
        <w:t xml:space="preserve"> the door</w:t>
      </w:r>
      <w:r w:rsidRPr="00C16F01">
        <w:rPr>
          <w:sz w:val="28"/>
        </w:rPr>
        <w:t>.</w:t>
      </w:r>
    </w:p>
    <w:p w14:paraId="6B45469E" w14:textId="662988E5" w:rsidR="008F204C" w:rsidRDefault="008F204C" w:rsidP="008F204C">
      <w:pPr>
        <w:rPr>
          <w:sz w:val="28"/>
        </w:rPr>
      </w:pPr>
      <w:r w:rsidRPr="00C16F01">
        <w:rPr>
          <w:sz w:val="28"/>
        </w:rPr>
        <w:t xml:space="preserve">WASA and security will </w:t>
      </w:r>
      <w:r w:rsidRPr="00EA1E7A">
        <w:rPr>
          <w:sz w:val="28"/>
        </w:rPr>
        <w:t>walk “working floors” to confirm doors are locked</w:t>
      </w:r>
      <w:r w:rsidR="00F17FF3">
        <w:rPr>
          <w:sz w:val="28"/>
        </w:rPr>
        <w:t xml:space="preserve"> at the end of the day</w:t>
      </w:r>
      <w:r w:rsidRPr="00EA1E7A">
        <w:rPr>
          <w:sz w:val="28"/>
        </w:rPr>
        <w:t>.</w:t>
      </w:r>
    </w:p>
    <w:p w14:paraId="3D6BE744" w14:textId="7C305416" w:rsidR="006652C5" w:rsidRDefault="006652C5" w:rsidP="008F204C">
      <w:pPr>
        <w:rPr>
          <w:sz w:val="28"/>
        </w:rPr>
      </w:pPr>
      <w:r>
        <w:rPr>
          <w:sz w:val="28"/>
        </w:rPr>
        <w:t>Unit keys remain in the possession of the Associations security personnel until they are returned to the YHT Management Office at the end of each day.</w:t>
      </w:r>
    </w:p>
    <w:p w14:paraId="5548171C" w14:textId="77777777" w:rsidR="0014564C" w:rsidRDefault="0014564C"/>
    <w:sectPr w:rsidR="0014564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FE7CE" w14:textId="77777777" w:rsidR="00302BF6" w:rsidRDefault="00302BF6" w:rsidP="00200D93">
      <w:pPr>
        <w:spacing w:after="0" w:line="240" w:lineRule="auto"/>
      </w:pPr>
      <w:r>
        <w:separator/>
      </w:r>
    </w:p>
  </w:endnote>
  <w:endnote w:type="continuationSeparator" w:id="0">
    <w:p w14:paraId="2A15EB2D" w14:textId="77777777" w:rsidR="00302BF6" w:rsidRDefault="00302BF6" w:rsidP="0020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A40E" w14:textId="3083E23A" w:rsidR="00200D93" w:rsidRPr="00200D93" w:rsidRDefault="00F17FF3">
    <w:pPr>
      <w:pStyle w:val="Footer"/>
      <w:rPr>
        <w:b/>
        <w:bCs/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 xml:space="preserve">Revised </w:t>
    </w:r>
    <w:r w:rsidR="006652C5">
      <w:rPr>
        <w:b/>
        <w:bCs/>
        <w:i/>
        <w:iCs/>
        <w:sz w:val="20"/>
        <w:szCs w:val="20"/>
      </w:rPr>
      <w:t>7-25-2023</w:t>
    </w:r>
  </w:p>
  <w:p w14:paraId="158EAC78" w14:textId="77777777" w:rsidR="00200D93" w:rsidRDefault="00200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0D60" w14:textId="77777777" w:rsidR="00302BF6" w:rsidRDefault="00302BF6" w:rsidP="00200D93">
      <w:pPr>
        <w:spacing w:after="0" w:line="240" w:lineRule="auto"/>
      </w:pPr>
      <w:r>
        <w:separator/>
      </w:r>
    </w:p>
  </w:footnote>
  <w:footnote w:type="continuationSeparator" w:id="0">
    <w:p w14:paraId="4479231B" w14:textId="77777777" w:rsidR="00302BF6" w:rsidRDefault="00302BF6" w:rsidP="00200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4C"/>
    <w:rsid w:val="00037533"/>
    <w:rsid w:val="000E0F89"/>
    <w:rsid w:val="0014564C"/>
    <w:rsid w:val="00200D93"/>
    <w:rsid w:val="00214866"/>
    <w:rsid w:val="00275421"/>
    <w:rsid w:val="00302BF6"/>
    <w:rsid w:val="00515C07"/>
    <w:rsid w:val="006652C5"/>
    <w:rsid w:val="007B1612"/>
    <w:rsid w:val="008F204C"/>
    <w:rsid w:val="00AD0960"/>
    <w:rsid w:val="00B25CB7"/>
    <w:rsid w:val="00C16F01"/>
    <w:rsid w:val="00C63FB0"/>
    <w:rsid w:val="00E22CB4"/>
    <w:rsid w:val="00E37683"/>
    <w:rsid w:val="00EA07CC"/>
    <w:rsid w:val="00F1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48FB0"/>
  <w15:chartTrackingRefBased/>
  <w15:docId w15:val="{877A2FD9-D6DD-4CB8-BD17-05FC8D01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D93"/>
  </w:style>
  <w:style w:type="paragraph" w:styleId="Footer">
    <w:name w:val="footer"/>
    <w:basedOn w:val="Normal"/>
    <w:link w:val="FooterChar"/>
    <w:uiPriority w:val="99"/>
    <w:unhideWhenUsed/>
    <w:rsid w:val="00200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Jestila</dc:creator>
  <cp:keywords/>
  <dc:description/>
  <cp:lastModifiedBy>John Jestila</cp:lastModifiedBy>
  <cp:revision>3</cp:revision>
  <dcterms:created xsi:type="dcterms:W3CDTF">2022-10-13T15:15:00Z</dcterms:created>
  <dcterms:modified xsi:type="dcterms:W3CDTF">2023-07-25T13:45:00Z</dcterms:modified>
</cp:coreProperties>
</file>